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39" w:rsidRDefault="00424E39" w:rsidP="001557E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Targi ITM INDUSTRY EUROPE wysta</w:t>
      </w:r>
      <w:bookmarkStart w:id="0" w:name="_GoBack"/>
      <w:bookmarkEnd w:id="0"/>
      <w:r>
        <w:rPr>
          <w:rFonts w:cstheme="minorHAnsi"/>
          <w:b/>
        </w:rPr>
        <w:t>rtowały</w:t>
      </w:r>
    </w:p>
    <w:p w:rsidR="00D40D36" w:rsidRPr="001557E8" w:rsidRDefault="00D40D36" w:rsidP="001557E8">
      <w:pPr>
        <w:spacing w:after="0" w:line="240" w:lineRule="auto"/>
        <w:jc w:val="both"/>
        <w:rPr>
          <w:rFonts w:cstheme="minorHAnsi"/>
          <w:b/>
        </w:rPr>
      </w:pPr>
      <w:r w:rsidRPr="001557E8">
        <w:rPr>
          <w:rFonts w:cstheme="minorHAnsi"/>
          <w:b/>
        </w:rPr>
        <w:t>W Poznaniu trwają</w:t>
      </w:r>
      <w:r w:rsidR="009B298E" w:rsidRPr="001557E8">
        <w:rPr>
          <w:rFonts w:cstheme="minorHAnsi"/>
          <w:b/>
        </w:rPr>
        <w:t xml:space="preserve"> </w:t>
      </w:r>
      <w:r w:rsidRPr="001557E8">
        <w:rPr>
          <w:rFonts w:cstheme="minorHAnsi"/>
          <w:b/>
        </w:rPr>
        <w:t xml:space="preserve">targi ITM </w:t>
      </w:r>
      <w:proofErr w:type="spellStart"/>
      <w:r w:rsidRPr="001557E8">
        <w:rPr>
          <w:rFonts w:cstheme="minorHAnsi"/>
          <w:b/>
        </w:rPr>
        <w:t>Industry</w:t>
      </w:r>
      <w:proofErr w:type="spellEnd"/>
      <w:r w:rsidRPr="001557E8">
        <w:rPr>
          <w:rFonts w:cstheme="minorHAnsi"/>
          <w:b/>
        </w:rPr>
        <w:t xml:space="preserve"> Europe. </w:t>
      </w:r>
      <w:r w:rsidR="009B298E" w:rsidRPr="001557E8">
        <w:rPr>
          <w:rFonts w:cstheme="minorHAnsi"/>
          <w:b/>
        </w:rPr>
        <w:t xml:space="preserve">Po dwóch latach przerwy trzystu czterdziestu </w:t>
      </w:r>
      <w:r w:rsidRPr="001557E8">
        <w:rPr>
          <w:rFonts w:cstheme="minorHAnsi"/>
          <w:b/>
        </w:rPr>
        <w:t xml:space="preserve">wystawców z Polski i zagranicy przyjechało pokazać swoją flagową ofertę. Hale znów wypełniły się szumem maszyn a </w:t>
      </w:r>
      <w:r w:rsidR="009B298E" w:rsidRPr="001557E8">
        <w:rPr>
          <w:rFonts w:cstheme="minorHAnsi"/>
          <w:b/>
        </w:rPr>
        <w:t xml:space="preserve">goście targowi </w:t>
      </w:r>
      <w:r w:rsidRPr="001557E8">
        <w:rPr>
          <w:rFonts w:cstheme="minorHAnsi"/>
          <w:b/>
        </w:rPr>
        <w:t xml:space="preserve">mogli przypomnieć sobie siłę i energię bezpośrednich spotkań. </w:t>
      </w:r>
      <w:r w:rsidR="00E15449" w:rsidRPr="001557E8">
        <w:rPr>
          <w:rFonts w:cstheme="minorHAnsi"/>
          <w:b/>
        </w:rPr>
        <w:t xml:space="preserve">Wzrok przyciągały efektownie zaaranżowane stoiska. </w:t>
      </w:r>
      <w:r w:rsidR="009B298E" w:rsidRPr="001557E8">
        <w:rPr>
          <w:rFonts w:cstheme="minorHAnsi"/>
          <w:b/>
        </w:rPr>
        <w:t xml:space="preserve">Te, zbudowane </w:t>
      </w:r>
      <w:r w:rsidR="00E15449" w:rsidRPr="001557E8">
        <w:rPr>
          <w:rFonts w:cstheme="minorHAnsi"/>
          <w:b/>
        </w:rPr>
        <w:t>ze szczególnym pomysłem otrzymały</w:t>
      </w:r>
      <w:r w:rsidRPr="001557E8">
        <w:rPr>
          <w:rFonts w:cstheme="minorHAnsi"/>
          <w:b/>
        </w:rPr>
        <w:t xml:space="preserve"> nagrody ACANTHUS AUREUS. </w:t>
      </w:r>
    </w:p>
    <w:p w:rsidR="00D40D36" w:rsidRPr="001557E8" w:rsidRDefault="00D40D36" w:rsidP="001557E8">
      <w:pPr>
        <w:spacing w:after="0" w:line="240" w:lineRule="auto"/>
        <w:jc w:val="both"/>
        <w:rPr>
          <w:rFonts w:cstheme="minorHAnsi"/>
        </w:rPr>
      </w:pPr>
      <w:r w:rsidRPr="001557E8">
        <w:rPr>
          <w:rFonts w:cstheme="minorHAnsi"/>
        </w:rPr>
        <w:t>Statuetka ACANTHUS AUREUS to wyróżnienie przyznawane wystawcom, którzy najlepiej potrafili zobrazować swoją wizję stoiska w połączeniu ze strategią marketingową firmy. Nazwa nagrody jest nieprzypadkowa. Słowo ACANTHUS kojarzy się z klasycznymi wzorcami w architekturze, a słowo AUREUS z najwyższymi laurami niemal w każdej dziedzinie życia, podkreśla unikatowy charakter tej nagrody. Przyznawane przez Grupę MTP wyróżnienie ma na celu nagradzanie najlepszych rozwiązań architektonicznych i graficznych, które sprzyjają bezpośredniej komunikacji z klientem i podkreślają pozytywny wizerunek firmy, wystawiającej swoją ofertę na</w:t>
      </w:r>
      <w:r w:rsidR="009B298E" w:rsidRPr="001557E8">
        <w:rPr>
          <w:rFonts w:cstheme="minorHAnsi"/>
        </w:rPr>
        <w:t xml:space="preserve"> Międzynarodowych Targach Poznańskich</w:t>
      </w:r>
      <w:r w:rsidRPr="001557E8">
        <w:rPr>
          <w:rFonts w:cstheme="minorHAnsi"/>
        </w:rPr>
        <w:t xml:space="preserve">. Statuetką Złotego </w:t>
      </w:r>
      <w:proofErr w:type="spellStart"/>
      <w:r w:rsidRPr="001557E8">
        <w:rPr>
          <w:rFonts w:cstheme="minorHAnsi"/>
        </w:rPr>
        <w:t>Akanta</w:t>
      </w:r>
      <w:proofErr w:type="spellEnd"/>
      <w:r w:rsidRPr="001557E8">
        <w:rPr>
          <w:rFonts w:cstheme="minorHAnsi"/>
        </w:rPr>
        <w:t xml:space="preserve"> nagradzane są stoiska najlepiej zaprojektowane i przygotowane do realizacji strategii marketingowej firmy podczas targów. </w:t>
      </w:r>
      <w:r w:rsidR="00265021" w:rsidRPr="001557E8">
        <w:rPr>
          <w:rFonts w:cstheme="minorHAnsi"/>
        </w:rPr>
        <w:t>Dowiedziono, że w</w:t>
      </w:r>
      <w:r w:rsidRPr="001557E8">
        <w:rPr>
          <w:rFonts w:cstheme="minorHAnsi"/>
        </w:rPr>
        <w:t xml:space="preserve">yróżniające się i dobrze przemyślane stoisko zdecydowanie ułatwia pracę i ma kluczowe znaczenie dla pozytywnego efektu marketingowego wynikającego z </w:t>
      </w:r>
      <w:r w:rsidR="00265021" w:rsidRPr="001557E8">
        <w:rPr>
          <w:rFonts w:cstheme="minorHAnsi"/>
        </w:rPr>
        <w:t>obecności na</w:t>
      </w:r>
      <w:r w:rsidRPr="001557E8">
        <w:rPr>
          <w:rFonts w:cstheme="minorHAnsi"/>
        </w:rPr>
        <w:t xml:space="preserve"> targach. </w:t>
      </w:r>
    </w:p>
    <w:p w:rsidR="00FB799C" w:rsidRPr="001557E8" w:rsidRDefault="00D40D36" w:rsidP="001557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557E8">
        <w:rPr>
          <w:rFonts w:cstheme="minorHAnsi"/>
        </w:rPr>
        <w:t>Ten prestiżowy laur przypadł  w tym roku w udziale</w:t>
      </w:r>
      <w:r w:rsidR="00A70B5E" w:rsidRPr="001557E8">
        <w:rPr>
          <w:rFonts w:cstheme="minorHAnsi"/>
        </w:rPr>
        <w:t xml:space="preserve"> pięciu</w:t>
      </w:r>
      <w:r w:rsidR="00FB799C" w:rsidRPr="001557E8">
        <w:rPr>
          <w:rFonts w:cstheme="minorHAnsi"/>
        </w:rPr>
        <w:t xml:space="preserve"> wystawcom targów ITM </w:t>
      </w:r>
      <w:proofErr w:type="spellStart"/>
      <w:r w:rsidR="00FB799C" w:rsidRPr="001557E8">
        <w:rPr>
          <w:rFonts w:cstheme="minorHAnsi"/>
        </w:rPr>
        <w:t>Industry</w:t>
      </w:r>
      <w:proofErr w:type="spellEnd"/>
      <w:r w:rsidR="00FB799C" w:rsidRPr="001557E8">
        <w:rPr>
          <w:rFonts w:cstheme="minorHAnsi"/>
        </w:rPr>
        <w:t xml:space="preserve"> Europe</w:t>
      </w:r>
      <w:r w:rsidRPr="001557E8">
        <w:rPr>
          <w:rFonts w:cstheme="minorHAnsi"/>
        </w:rPr>
        <w:t>:</w:t>
      </w:r>
      <w:r w:rsidR="00FB799C" w:rsidRPr="001557E8">
        <w:rPr>
          <w:rFonts w:cstheme="minorHAnsi"/>
        </w:rPr>
        <w:t xml:space="preserve"> </w:t>
      </w:r>
      <w:r w:rsidR="00FB799C" w:rsidRPr="001557E8">
        <w:rPr>
          <w:rFonts w:eastAsia="Times New Roman" w:cstheme="minorHAnsi"/>
          <w:b/>
          <w:lang w:eastAsia="pl-PL"/>
        </w:rPr>
        <w:t>DEMATEC POLSKA</w:t>
      </w:r>
      <w:r w:rsidR="00FB799C" w:rsidRPr="001557E8">
        <w:rPr>
          <w:rFonts w:eastAsia="Times New Roman" w:cstheme="minorHAnsi"/>
          <w:lang w:eastAsia="pl-PL"/>
        </w:rPr>
        <w:t xml:space="preserve">, </w:t>
      </w:r>
      <w:r w:rsidR="00FB799C" w:rsidRPr="001557E8">
        <w:rPr>
          <w:rFonts w:eastAsia="Times New Roman" w:cstheme="minorHAnsi"/>
          <w:b/>
          <w:lang w:eastAsia="pl-PL"/>
        </w:rPr>
        <w:t>Sieci Badawczej Łukasiewicz, AEP Rybicki Zwada Sp. J. / AJAN Polska, TRUMPF POLSKA , ECO-LINE</w:t>
      </w:r>
      <w:r w:rsidR="00A70B5E" w:rsidRPr="001557E8">
        <w:rPr>
          <w:rFonts w:eastAsia="Times New Roman" w:cstheme="minorHAnsi"/>
          <w:lang w:eastAsia="pl-PL"/>
        </w:rPr>
        <w:t xml:space="preserve"> </w:t>
      </w:r>
      <w:r w:rsidR="00FB799C" w:rsidRPr="001557E8">
        <w:rPr>
          <w:rFonts w:eastAsia="Times New Roman" w:cstheme="minorHAnsi"/>
          <w:lang w:eastAsia="pl-PL"/>
        </w:rPr>
        <w:t>oraz trzem</w:t>
      </w:r>
      <w:r w:rsidR="001557E8">
        <w:rPr>
          <w:rFonts w:eastAsia="Times New Roman" w:cstheme="minorHAnsi"/>
          <w:lang w:eastAsia="pl-PL"/>
        </w:rPr>
        <w:t xml:space="preserve"> wystawcom targów </w:t>
      </w:r>
      <w:proofErr w:type="spellStart"/>
      <w:r w:rsidR="001557E8">
        <w:rPr>
          <w:rFonts w:eastAsia="Times New Roman" w:cstheme="minorHAnsi"/>
          <w:lang w:eastAsia="pl-PL"/>
        </w:rPr>
        <w:t>Modernlog</w:t>
      </w:r>
      <w:proofErr w:type="spellEnd"/>
      <w:r w:rsidR="001557E8">
        <w:rPr>
          <w:rFonts w:eastAsia="Times New Roman" w:cstheme="minorHAnsi"/>
          <w:lang w:eastAsia="pl-PL"/>
        </w:rPr>
        <w:t xml:space="preserve">, firmom: </w:t>
      </w:r>
      <w:r w:rsidR="00FB799C" w:rsidRPr="001557E8">
        <w:rPr>
          <w:rFonts w:eastAsia="Times New Roman" w:cstheme="minorHAnsi"/>
          <w:b/>
          <w:lang w:eastAsia="pl-PL"/>
        </w:rPr>
        <w:t>WObit, Europa Systems oraz REESINK LOGISTIC SOLUTIONS</w:t>
      </w:r>
      <w:r w:rsidR="00FB799C" w:rsidRPr="001557E8">
        <w:rPr>
          <w:rFonts w:eastAsia="Times New Roman" w:cstheme="minorHAnsi"/>
          <w:lang w:eastAsia="pl-PL"/>
        </w:rPr>
        <w:t xml:space="preserve">. </w:t>
      </w:r>
    </w:p>
    <w:p w:rsidR="00FB799C" w:rsidRPr="001557E8" w:rsidRDefault="00FB799C" w:rsidP="001557E8">
      <w:pPr>
        <w:spacing w:after="0" w:line="240" w:lineRule="auto"/>
        <w:jc w:val="both"/>
        <w:rPr>
          <w:rFonts w:cstheme="minorHAnsi"/>
        </w:rPr>
      </w:pPr>
      <w:r w:rsidRPr="001557E8">
        <w:rPr>
          <w:rFonts w:cstheme="minorHAnsi"/>
        </w:rPr>
        <w:t xml:space="preserve">Niezwykle ważnym atutem nagrody jest również to, że przyznawana jest ona przez Kapitułę, w skład której wchodzą wybitni eksperci z zakresu designu, marketingu i wystawiennictwa targowego. </w:t>
      </w:r>
    </w:p>
    <w:p w:rsidR="009B298E" w:rsidRPr="001557E8" w:rsidRDefault="009B298E" w:rsidP="001557E8">
      <w:pPr>
        <w:spacing w:after="0" w:line="240" w:lineRule="auto"/>
        <w:jc w:val="both"/>
        <w:rPr>
          <w:rFonts w:cstheme="minorHAnsi"/>
        </w:rPr>
      </w:pPr>
    </w:p>
    <w:p w:rsidR="00FB799C" w:rsidRPr="001557E8" w:rsidRDefault="00FB799C" w:rsidP="001557E8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1557E8">
        <w:rPr>
          <w:rFonts w:eastAsia="Times New Roman" w:cstheme="minorHAnsi"/>
          <w:b/>
          <w:lang w:eastAsia="pl-PL"/>
        </w:rPr>
        <w:t>Trendy dla przemysłu</w:t>
      </w:r>
      <w:r w:rsidR="009B298E" w:rsidRPr="001557E8">
        <w:rPr>
          <w:rFonts w:eastAsia="Times New Roman" w:cstheme="minorHAnsi"/>
          <w:b/>
          <w:lang w:eastAsia="pl-PL"/>
        </w:rPr>
        <w:t xml:space="preserve"> wybrzmiały na Scenie ITM</w:t>
      </w:r>
    </w:p>
    <w:p w:rsidR="00D40D36" w:rsidRPr="001557E8" w:rsidRDefault="00FB799C" w:rsidP="001557E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557E8">
        <w:rPr>
          <w:rFonts w:asciiTheme="minorHAnsi" w:hAnsiTheme="minorHAnsi" w:cstheme="minorHAnsi"/>
          <w:sz w:val="22"/>
          <w:szCs w:val="22"/>
        </w:rPr>
        <w:t>Nowym projektem ITM INDUSTRY EUROPE była Scena trendów dla Przemysłu, gdzie eksperci mogli pr</w:t>
      </w:r>
      <w:r w:rsidR="00E15449" w:rsidRPr="001557E8">
        <w:rPr>
          <w:rFonts w:asciiTheme="minorHAnsi" w:hAnsiTheme="minorHAnsi" w:cstheme="minorHAnsi"/>
          <w:sz w:val="22"/>
          <w:szCs w:val="22"/>
        </w:rPr>
        <w:t>zedstawić</w:t>
      </w:r>
      <w:r w:rsidRPr="001557E8">
        <w:rPr>
          <w:rFonts w:asciiTheme="minorHAnsi" w:hAnsiTheme="minorHAnsi" w:cstheme="minorHAnsi"/>
          <w:sz w:val="22"/>
          <w:szCs w:val="22"/>
        </w:rPr>
        <w:t xml:space="preserve"> </w:t>
      </w:r>
      <w:r w:rsidR="00265021" w:rsidRPr="001557E8">
        <w:rPr>
          <w:rFonts w:asciiTheme="minorHAnsi" w:hAnsiTheme="minorHAnsi" w:cstheme="minorHAnsi"/>
          <w:sz w:val="22"/>
          <w:szCs w:val="22"/>
        </w:rPr>
        <w:t xml:space="preserve">pierwszego dnia targów (31 sierpnia) </w:t>
      </w:r>
      <w:r w:rsidRPr="001557E8">
        <w:rPr>
          <w:rFonts w:asciiTheme="minorHAnsi" w:hAnsiTheme="minorHAnsi" w:cstheme="minorHAnsi"/>
          <w:sz w:val="22"/>
          <w:szCs w:val="22"/>
        </w:rPr>
        <w:t xml:space="preserve">innowacyjne </w:t>
      </w:r>
      <w:r w:rsidRPr="001557E8">
        <w:rPr>
          <w:rFonts w:asciiTheme="minorHAnsi" w:hAnsiTheme="minorHAnsi" w:cstheme="minorHAnsi"/>
          <w:sz w:val="22"/>
          <w:szCs w:val="22"/>
          <w:shd w:val="clear" w:color="auto" w:fill="F8F8F8"/>
        </w:rPr>
        <w:t> </w:t>
      </w:r>
      <w:r w:rsidR="005315FF" w:rsidRPr="001557E8">
        <w:rPr>
          <w:rFonts w:asciiTheme="minorHAnsi" w:hAnsiTheme="minorHAnsi" w:cstheme="minorHAnsi"/>
          <w:sz w:val="22"/>
          <w:szCs w:val="22"/>
          <w:shd w:val="clear" w:color="auto" w:fill="F8F8F8"/>
        </w:rPr>
        <w:t>rozwiązania</w:t>
      </w:r>
      <w:r w:rsidRPr="001557E8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z obszarów digitalizacji, wykorzystania danych w przemyśle oraz nowych trendów w kwalifikacjach.</w:t>
      </w:r>
      <w:r w:rsidR="005315FF" w:rsidRPr="001557E8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Prelegenci nie ograniczyli się tylko do teorii, ale także </w:t>
      </w:r>
      <w:r w:rsidR="00E15449" w:rsidRPr="001557E8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prezentowali „na żywo” </w:t>
      </w:r>
      <w:r w:rsidR="005315FF" w:rsidRPr="001557E8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swoje rozwiązania zgromadzonej przy scenie publiczności. Omówiono </w:t>
      </w:r>
      <w:r w:rsidR="00E15449" w:rsidRPr="001557E8">
        <w:rPr>
          <w:rStyle w:val="Pogrubienie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n</w:t>
      </w:r>
      <w:r w:rsidR="005315FF" w:rsidRPr="001557E8">
        <w:rPr>
          <w:rStyle w:val="Pogrubienie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owe trendy w kwalifikacjach dla przemysłu,</w:t>
      </w:r>
      <w:r w:rsidR="00E15449" w:rsidRPr="001557E8">
        <w:rPr>
          <w:rStyle w:val="Pogrubienie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a także </w:t>
      </w:r>
      <w:r w:rsidR="005315FF" w:rsidRPr="001557E8">
        <w:rPr>
          <w:rStyle w:val="Pogrubienie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temat </w:t>
      </w:r>
      <w:r w:rsidR="00E15449" w:rsidRPr="001557E8">
        <w:rPr>
          <w:rStyle w:val="Pogrubienie"/>
          <w:rFonts w:asciiTheme="minorHAnsi" w:hAnsiTheme="minorHAnsi" w:cstheme="minorHAnsi"/>
          <w:b w:val="0"/>
          <w:sz w:val="22"/>
          <w:szCs w:val="22"/>
        </w:rPr>
        <w:t>d</w:t>
      </w:r>
      <w:r w:rsidR="005315FF" w:rsidRPr="001557E8">
        <w:rPr>
          <w:rStyle w:val="Pogrubienie"/>
          <w:rFonts w:asciiTheme="minorHAnsi" w:hAnsiTheme="minorHAnsi" w:cstheme="minorHAnsi"/>
          <w:b w:val="0"/>
          <w:sz w:val="22"/>
          <w:szCs w:val="22"/>
        </w:rPr>
        <w:t>anych jako podwaliny transformacji cyfrowej przenoszącej organizację</w:t>
      </w:r>
      <w:r w:rsidR="00E15449" w:rsidRPr="001557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15FF" w:rsidRPr="001557E8">
        <w:rPr>
          <w:rStyle w:val="Pogrubienie"/>
          <w:rFonts w:asciiTheme="minorHAnsi" w:hAnsiTheme="minorHAnsi" w:cstheme="minorHAnsi"/>
          <w:b w:val="0"/>
          <w:sz w:val="22"/>
          <w:szCs w:val="22"/>
        </w:rPr>
        <w:t>do</w:t>
      </w:r>
      <w:r w:rsidR="00E15449" w:rsidRPr="001557E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Przemysłu 4.0</w:t>
      </w:r>
      <w:r w:rsidR="005315FF" w:rsidRPr="001557E8">
        <w:rPr>
          <w:rStyle w:val="Pogrubienie"/>
          <w:rFonts w:asciiTheme="minorHAnsi" w:hAnsiTheme="minorHAnsi" w:cstheme="minorHAnsi"/>
          <w:b w:val="0"/>
          <w:sz w:val="22"/>
          <w:szCs w:val="22"/>
        </w:rPr>
        <w:t>. Na przykładzie platformy robotów DBR77 pokazano jak może wyglą</w:t>
      </w:r>
      <w:r w:rsidR="00E15449" w:rsidRPr="001557E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dać technologiczna </w:t>
      </w:r>
      <w:r w:rsidR="001557E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zmiana </w:t>
      </w:r>
      <w:r w:rsidR="005315FF" w:rsidRPr="001557E8">
        <w:rPr>
          <w:rStyle w:val="Pogrubienie"/>
          <w:rFonts w:asciiTheme="minorHAnsi" w:hAnsiTheme="minorHAnsi" w:cstheme="minorHAnsi"/>
          <w:b w:val="0"/>
          <w:sz w:val="22"/>
          <w:szCs w:val="22"/>
        </w:rPr>
        <w:t>firmy.  Szc</w:t>
      </w:r>
      <w:r w:rsidR="00E15449" w:rsidRPr="001557E8">
        <w:rPr>
          <w:rStyle w:val="Pogrubienie"/>
          <w:rFonts w:asciiTheme="minorHAnsi" w:hAnsiTheme="minorHAnsi" w:cstheme="minorHAnsi"/>
          <w:b w:val="0"/>
          <w:sz w:val="22"/>
          <w:szCs w:val="22"/>
        </w:rPr>
        <w:t>z</w:t>
      </w:r>
      <w:r w:rsidR="005315FF" w:rsidRPr="001557E8">
        <w:rPr>
          <w:rStyle w:val="Pogrubienie"/>
          <w:rFonts w:asciiTheme="minorHAnsi" w:hAnsiTheme="minorHAnsi" w:cstheme="minorHAnsi"/>
          <w:b w:val="0"/>
          <w:sz w:val="22"/>
          <w:szCs w:val="22"/>
        </w:rPr>
        <w:t>ególnie bogaty w nowinki technologiczne okazał się</w:t>
      </w:r>
      <w:r w:rsidR="00E15449" w:rsidRPr="001557E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315FF" w:rsidRPr="001557E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panel poświęcony Smart </w:t>
      </w:r>
      <w:proofErr w:type="spellStart"/>
      <w:r w:rsidR="005315FF" w:rsidRPr="001557E8">
        <w:rPr>
          <w:rStyle w:val="Pogrubienie"/>
          <w:rFonts w:asciiTheme="minorHAnsi" w:hAnsiTheme="minorHAnsi" w:cstheme="minorHAnsi"/>
          <w:b w:val="0"/>
          <w:sz w:val="22"/>
          <w:szCs w:val="22"/>
        </w:rPr>
        <w:t>Factory</w:t>
      </w:r>
      <w:proofErr w:type="spellEnd"/>
      <w:r w:rsidR="005315FF" w:rsidRPr="001557E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. To tutaj omówiono </w:t>
      </w:r>
      <w:r w:rsidR="005315FF" w:rsidRPr="001557E8">
        <w:rPr>
          <w:rStyle w:val="Pogrubienie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PLM - paszport do cyfryzacji przemysłu (</w:t>
      </w:r>
      <w:proofErr w:type="spellStart"/>
      <w:r w:rsidR="005315FF" w:rsidRPr="001557E8">
        <w:rPr>
          <w:rStyle w:val="Pogrubienie"/>
          <w:rFonts w:asciiTheme="minorHAnsi" w:hAnsiTheme="minorHAnsi" w:cstheme="minorHAnsi"/>
          <w:sz w:val="22"/>
          <w:szCs w:val="22"/>
          <w:shd w:val="clear" w:color="auto" w:fill="FFFFFF"/>
        </w:rPr>
        <w:t>Cadxpert</w:t>
      </w:r>
      <w:proofErr w:type="spellEnd"/>
      <w:r w:rsidR="005315FF" w:rsidRPr="001557E8">
        <w:rPr>
          <w:rStyle w:val="Pogrubienie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), przybliżono </w:t>
      </w:r>
      <w:r w:rsidR="005315FF" w:rsidRPr="001557E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Smart </w:t>
      </w:r>
      <w:proofErr w:type="spellStart"/>
      <w:r w:rsidR="005315FF" w:rsidRPr="001557E8">
        <w:rPr>
          <w:rStyle w:val="Pogrubienie"/>
          <w:rFonts w:asciiTheme="minorHAnsi" w:hAnsiTheme="minorHAnsi" w:cstheme="minorHAnsi"/>
          <w:b w:val="0"/>
          <w:sz w:val="22"/>
          <w:szCs w:val="22"/>
        </w:rPr>
        <w:t>feeding</w:t>
      </w:r>
      <w:proofErr w:type="spellEnd"/>
      <w:r w:rsidR="005315FF" w:rsidRPr="001557E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315FF" w:rsidRPr="001557E8">
        <w:rPr>
          <w:rStyle w:val="Pogrubienie"/>
          <w:rFonts w:asciiTheme="minorHAnsi" w:hAnsiTheme="minorHAnsi" w:cstheme="minorHAnsi"/>
          <w:b w:val="0"/>
          <w:sz w:val="22"/>
          <w:szCs w:val="22"/>
        </w:rPr>
        <w:t>systems</w:t>
      </w:r>
      <w:proofErr w:type="spellEnd"/>
      <w:r w:rsidR="005315FF" w:rsidRPr="001557E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czyli nowoczesne systemy podawania części</w:t>
      </w:r>
      <w:r w:rsidR="005315FF" w:rsidRPr="001557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15FF" w:rsidRPr="001557E8">
        <w:rPr>
          <w:rStyle w:val="Pogrubienie"/>
          <w:rFonts w:asciiTheme="minorHAnsi" w:hAnsiTheme="minorHAnsi" w:cstheme="minorHAnsi"/>
          <w:b w:val="0"/>
          <w:sz w:val="22"/>
          <w:szCs w:val="22"/>
        </w:rPr>
        <w:t>i komponentów (</w:t>
      </w:r>
      <w:r w:rsidR="005315FF" w:rsidRPr="001557E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GM AUTOMATYKA</w:t>
      </w:r>
      <w:r w:rsidR="005315FF" w:rsidRPr="001557E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). Eksperci </w:t>
      </w:r>
      <w:r w:rsidR="005315FF" w:rsidRPr="001557E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BECKHOFF Automation</w:t>
      </w:r>
      <w:r w:rsidR="005315FF" w:rsidRPr="001557E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pokazali </w:t>
      </w:r>
      <w:r w:rsidR="005315FF" w:rsidRPr="001557E8">
        <w:rPr>
          <w:rFonts w:asciiTheme="minorHAnsi" w:hAnsiTheme="minorHAnsi" w:cstheme="minorHAnsi"/>
          <w:bCs/>
          <w:sz w:val="22"/>
          <w:szCs w:val="22"/>
        </w:rPr>
        <w:t xml:space="preserve"> jak dzięki nowoczesnemu podejściu do systemów transportowych może wyglądać elastyczna produkcja bez przezbrojeń. </w:t>
      </w:r>
      <w:r w:rsidR="00A70B5E" w:rsidRPr="001557E8">
        <w:rPr>
          <w:rFonts w:asciiTheme="minorHAnsi" w:hAnsiTheme="minorHAnsi" w:cstheme="minorHAnsi"/>
          <w:bCs/>
          <w:sz w:val="22"/>
          <w:szCs w:val="22"/>
        </w:rPr>
        <w:t xml:space="preserve">Robot jeżdżący wśród widowni? Dlaczego nie! Takie rozwiązanie wybrała firma </w:t>
      </w:r>
      <w:r w:rsidR="00A70B5E" w:rsidRPr="001557E8">
        <w:rPr>
          <w:rFonts w:asciiTheme="minorHAnsi" w:hAnsiTheme="minorHAnsi" w:cstheme="minorHAnsi"/>
          <w:b/>
          <w:bCs/>
          <w:sz w:val="22"/>
          <w:szCs w:val="22"/>
        </w:rPr>
        <w:t>WObit</w:t>
      </w:r>
      <w:r w:rsidR="00A70B5E" w:rsidRPr="001557E8">
        <w:rPr>
          <w:rFonts w:asciiTheme="minorHAnsi" w:hAnsiTheme="minorHAnsi" w:cstheme="minorHAnsi"/>
          <w:bCs/>
          <w:sz w:val="22"/>
          <w:szCs w:val="22"/>
        </w:rPr>
        <w:t xml:space="preserve">, która przekonywała, że </w:t>
      </w:r>
      <w:r w:rsidR="00A70B5E" w:rsidRPr="001557E8">
        <w:rPr>
          <w:rStyle w:val="Pogrubienie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warto automatyzować transport w nowoczesnej fabryce. Robotyzacja to od dłuższego czasu ważny temat targów ITM</w:t>
      </w:r>
      <w:r w:rsidR="00E15449" w:rsidRPr="001557E8">
        <w:rPr>
          <w:rStyle w:val="Pogrubienie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INDUSTRY EUROPE</w:t>
      </w:r>
      <w:r w:rsidR="00A70B5E" w:rsidRPr="001557E8">
        <w:rPr>
          <w:rStyle w:val="Pogrubienie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i zdecydowanie wpisuje się w aktualne trendy.  </w:t>
      </w:r>
      <w:r w:rsidR="00A70B5E" w:rsidRPr="001557E8">
        <w:rPr>
          <w:rStyle w:val="Pogrubienie"/>
          <w:rFonts w:asciiTheme="minorHAnsi" w:hAnsiTheme="minorHAnsi" w:cstheme="minorHAnsi"/>
          <w:b w:val="0"/>
          <w:sz w:val="22"/>
          <w:szCs w:val="22"/>
        </w:rPr>
        <w:t>O tym jak działa robot kroczący i jak wykorzystać tę wiedzę w Przemyśle 4.0 mówili we wtorek w Poznaniu eksperci</w:t>
      </w:r>
      <w:r w:rsidR="00A70B5E" w:rsidRPr="001557E8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A70B5E" w:rsidRPr="001557E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MAB </w:t>
      </w:r>
      <w:proofErr w:type="spellStart"/>
      <w:r w:rsidR="00A70B5E" w:rsidRPr="001557E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Robotics</w:t>
      </w:r>
      <w:proofErr w:type="spellEnd"/>
      <w:r w:rsidR="00A70B5E" w:rsidRPr="001557E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="00A70B5E" w:rsidRPr="001557E8">
        <w:rPr>
          <w:rStyle w:val="Pogrubienie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Z kolei właściciel</w:t>
      </w:r>
      <w:r w:rsidR="00A70B5E" w:rsidRPr="001557E8">
        <w:rPr>
          <w:rStyle w:val="Pogrubienie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70B5E" w:rsidRPr="001557E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JORGENSEN EASYTECH</w:t>
      </w:r>
      <w:r w:rsidR="00A70B5E" w:rsidRPr="001557E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polecał spawanie </w:t>
      </w:r>
      <w:proofErr w:type="spellStart"/>
      <w:r w:rsidR="00A70B5E" w:rsidRPr="001557E8">
        <w:rPr>
          <w:rFonts w:asciiTheme="minorHAnsi" w:hAnsiTheme="minorHAnsi" w:cstheme="minorHAnsi"/>
          <w:sz w:val="22"/>
          <w:szCs w:val="22"/>
          <w:shd w:val="clear" w:color="auto" w:fill="FFFFFF"/>
        </w:rPr>
        <w:t>cobotem</w:t>
      </w:r>
      <w:proofErr w:type="spellEnd"/>
      <w:r w:rsidR="00A70B5E" w:rsidRPr="001557E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jako pewny sukces automatyzacji. </w:t>
      </w:r>
    </w:p>
    <w:p w:rsidR="009B298E" w:rsidRPr="001557E8" w:rsidRDefault="009B298E" w:rsidP="001557E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D40D36" w:rsidRPr="001557E8" w:rsidRDefault="00E15449" w:rsidP="001557E8">
      <w:pPr>
        <w:spacing w:after="0" w:line="240" w:lineRule="auto"/>
        <w:jc w:val="both"/>
        <w:rPr>
          <w:rFonts w:cstheme="minorHAnsi"/>
          <w:b/>
        </w:rPr>
      </w:pPr>
      <w:r w:rsidRPr="001557E8">
        <w:rPr>
          <w:rFonts w:cstheme="minorHAnsi"/>
          <w:b/>
        </w:rPr>
        <w:t>Innowacyjny przemysł, to bezpieczny przemysł</w:t>
      </w:r>
    </w:p>
    <w:p w:rsidR="00E15449" w:rsidRPr="001557E8" w:rsidRDefault="00E15449" w:rsidP="001557E8">
      <w:pPr>
        <w:spacing w:after="0" w:line="240" w:lineRule="auto"/>
        <w:jc w:val="both"/>
        <w:rPr>
          <w:rFonts w:cstheme="minorHAnsi"/>
        </w:rPr>
      </w:pPr>
      <w:r w:rsidRPr="001557E8">
        <w:rPr>
          <w:rFonts w:cstheme="minorHAnsi"/>
        </w:rPr>
        <w:t>W ramach Salonu Bezpieczeństwa Pracy w Przemyśle, podczas targów ITM, możemy poznać najnowsze propozycje produktów i rozwiązań z zakresu ochrony pracy. Stoiska wystawców, zlokalizowane w pawilonie nr 6,</w:t>
      </w:r>
      <w:r w:rsidR="00265021" w:rsidRPr="001557E8">
        <w:rPr>
          <w:rFonts w:cstheme="minorHAnsi"/>
        </w:rPr>
        <w:t xml:space="preserve"> prezentują</w:t>
      </w:r>
      <w:r w:rsidRPr="001557E8">
        <w:rPr>
          <w:rFonts w:cstheme="minorHAnsi"/>
        </w:rPr>
        <w:t xml:space="preserve"> rozwiązania, obok których nie powinniśmy przejść obojętnie. To przede wszystkim wysoko wyspecjalizowana odzież ochronna i środki ochrony indywidualnej. Merytorycznych porad udzielają także przedstawiciele Państwowej Inspekcji Pracy czy także Centralnego Instytutu Ochrony Pracy. Te dwie  instytucje zorganizowały dziś ważne konferencje wpisujące się tematycznie w ideę Salonu BHP. </w:t>
      </w:r>
    </w:p>
    <w:p w:rsidR="00E15449" w:rsidRPr="001557E8" w:rsidRDefault="00E15449" w:rsidP="001557E8">
      <w:pPr>
        <w:spacing w:after="0" w:line="240" w:lineRule="auto"/>
        <w:jc w:val="both"/>
        <w:rPr>
          <w:rFonts w:cstheme="minorHAnsi"/>
        </w:rPr>
      </w:pPr>
      <w:r w:rsidRPr="001557E8">
        <w:rPr>
          <w:rFonts w:cstheme="minorHAnsi"/>
        </w:rPr>
        <w:lastRenderedPageBreak/>
        <w:t xml:space="preserve">Państwowa Inspekcja Pracy zaprosiła do dyskusji na temat ergonomii przy pracach ręcznych oraz obsłudze monitorów ekranowych w pracy i w domu. Dotychczasowe doświadczenia, </w:t>
      </w:r>
      <w:r w:rsidR="00265021" w:rsidRPr="001557E8">
        <w:rPr>
          <w:rFonts w:cstheme="minorHAnsi"/>
        </w:rPr>
        <w:t xml:space="preserve">obecne i planowane zmiany w przepisach, </w:t>
      </w:r>
      <w:r w:rsidRPr="001557E8">
        <w:rPr>
          <w:rFonts w:cstheme="minorHAnsi"/>
        </w:rPr>
        <w:t>zaprezentowane zostały przez wybitnych specjalistów - przedstawicieli Inspektoratów Pracy, lekarzy medycyny pracy, naukowców oraz przedstawicieli pracodawców. </w:t>
      </w:r>
    </w:p>
    <w:p w:rsidR="00E15449" w:rsidRPr="001557E8" w:rsidRDefault="00E15449" w:rsidP="001557E8">
      <w:pPr>
        <w:spacing w:after="0" w:line="240" w:lineRule="auto"/>
        <w:jc w:val="both"/>
        <w:rPr>
          <w:rFonts w:cstheme="minorHAnsi"/>
        </w:rPr>
      </w:pPr>
      <w:r w:rsidRPr="001557E8">
        <w:rPr>
          <w:rFonts w:cstheme="minorHAnsi"/>
        </w:rPr>
        <w:t xml:space="preserve">Z kolei Centralny Instytut Ochrony Pracy zorganizował konferencję pt. „Niebezpieczne substancje chemiczne a bezpieczna praca”. Tutaj poruszone zostały m.in. takie tematy jak: analiza chemicznych zanieczyszczeń powietrza na stanowiskach pracy, oceny narażenia i ryzyka zawodowego związanego z występowaniem substancji chemicznych, zagadnień z zakresu toksykologii przemysłowej, nowych i pojawiających się zagrożeń chemicznych i ich ograniczania w środowisku pracy, czy także źródeł informacji nt. zagrożeń chemicznych w środowisku pracy. Całą konferencję można obejrzeć tutaj: </w:t>
      </w:r>
      <w:hyperlink r:id="rId5" w:history="1">
        <w:r w:rsidRPr="001557E8">
          <w:rPr>
            <w:rStyle w:val="Hipercze"/>
            <w:rFonts w:cstheme="minorHAnsi"/>
          </w:rPr>
          <w:t>Konferencja CIOP</w:t>
        </w:r>
      </w:hyperlink>
      <w:r w:rsidRPr="001557E8">
        <w:rPr>
          <w:rFonts w:cstheme="minorHAnsi"/>
        </w:rPr>
        <w:t xml:space="preserve">. </w:t>
      </w:r>
    </w:p>
    <w:p w:rsidR="00265021" w:rsidRPr="001557E8" w:rsidRDefault="00265021" w:rsidP="001557E8">
      <w:pPr>
        <w:spacing w:after="0" w:line="240" w:lineRule="auto"/>
        <w:jc w:val="both"/>
        <w:rPr>
          <w:rFonts w:cstheme="minorHAnsi"/>
        </w:rPr>
      </w:pPr>
    </w:p>
    <w:p w:rsidR="00265021" w:rsidRPr="001557E8" w:rsidRDefault="00265021" w:rsidP="001557E8">
      <w:pPr>
        <w:spacing w:after="0" w:line="240" w:lineRule="auto"/>
        <w:jc w:val="both"/>
        <w:rPr>
          <w:rFonts w:cstheme="minorHAnsi"/>
          <w:b/>
        </w:rPr>
      </w:pPr>
      <w:r w:rsidRPr="001557E8">
        <w:rPr>
          <w:rFonts w:cstheme="minorHAnsi"/>
          <w:b/>
        </w:rPr>
        <w:t>Targi stacjonarnie i online</w:t>
      </w:r>
    </w:p>
    <w:p w:rsidR="00265021" w:rsidRPr="001557E8" w:rsidRDefault="00265021" w:rsidP="001557E8">
      <w:pPr>
        <w:spacing w:after="0" w:line="240" w:lineRule="auto"/>
        <w:jc w:val="both"/>
        <w:rPr>
          <w:rFonts w:cstheme="minorHAnsi"/>
        </w:rPr>
      </w:pPr>
      <w:r w:rsidRPr="001557E8">
        <w:rPr>
          <w:rFonts w:cstheme="minorHAnsi"/>
        </w:rPr>
        <w:t>Tegoroczne targi odbywają się w formule hybrydowej. Większość wydarzeń jest transmitowana online. Kolejny dzień targów</w:t>
      </w:r>
      <w:r w:rsidR="001557E8" w:rsidRPr="001557E8">
        <w:rPr>
          <w:rFonts w:cstheme="minorHAnsi"/>
        </w:rPr>
        <w:t xml:space="preserve"> ITM INDUSTRY EUROPE</w:t>
      </w:r>
      <w:r w:rsidRPr="001557E8">
        <w:rPr>
          <w:rFonts w:cstheme="minorHAnsi"/>
        </w:rPr>
        <w:t xml:space="preserve"> (1 września) zapowiada się wyjątkowo interesująco. Planowany jest Kongres </w:t>
      </w:r>
      <w:proofErr w:type="spellStart"/>
      <w:r w:rsidRPr="001557E8">
        <w:rPr>
          <w:rFonts w:cstheme="minorHAnsi"/>
        </w:rPr>
        <w:t>Industry</w:t>
      </w:r>
      <w:proofErr w:type="spellEnd"/>
      <w:r w:rsidRPr="001557E8">
        <w:rPr>
          <w:rFonts w:cstheme="minorHAnsi"/>
        </w:rPr>
        <w:t xml:space="preserve"> </w:t>
      </w:r>
      <w:proofErr w:type="spellStart"/>
      <w:r w:rsidRPr="001557E8">
        <w:rPr>
          <w:rFonts w:cstheme="minorHAnsi"/>
        </w:rPr>
        <w:t>Next</w:t>
      </w:r>
      <w:proofErr w:type="spellEnd"/>
      <w:r w:rsidRPr="001557E8">
        <w:rPr>
          <w:rFonts w:cstheme="minorHAnsi"/>
        </w:rPr>
        <w:t xml:space="preserve"> oraz  konferencja Smart </w:t>
      </w:r>
      <w:proofErr w:type="spellStart"/>
      <w:r w:rsidRPr="001557E8">
        <w:rPr>
          <w:rFonts w:cstheme="minorHAnsi"/>
        </w:rPr>
        <w:t>Warehouse</w:t>
      </w:r>
      <w:proofErr w:type="spellEnd"/>
      <w:r w:rsidRPr="001557E8">
        <w:rPr>
          <w:rFonts w:cstheme="minorHAnsi"/>
        </w:rPr>
        <w:t xml:space="preserve"> w ramach targów </w:t>
      </w:r>
      <w:proofErr w:type="spellStart"/>
      <w:r w:rsidRPr="001557E8">
        <w:rPr>
          <w:rFonts w:cstheme="minorHAnsi"/>
        </w:rPr>
        <w:t>Modernlog</w:t>
      </w:r>
      <w:proofErr w:type="spellEnd"/>
      <w:r w:rsidRPr="001557E8">
        <w:rPr>
          <w:rFonts w:cstheme="minorHAnsi"/>
        </w:rPr>
        <w:t>. Oba wydarzenia będzie można obejrzeć w sieci. Obowiązuje bezpłatna rejestracja.</w:t>
      </w:r>
    </w:p>
    <w:p w:rsidR="00265021" w:rsidRPr="001557E8" w:rsidRDefault="00265021" w:rsidP="001557E8">
      <w:pPr>
        <w:spacing w:after="0" w:line="240" w:lineRule="auto"/>
        <w:jc w:val="both"/>
        <w:rPr>
          <w:rFonts w:cstheme="minorHAnsi"/>
        </w:rPr>
      </w:pPr>
    </w:p>
    <w:p w:rsidR="00265021" w:rsidRPr="001557E8" w:rsidRDefault="00265021" w:rsidP="001557E8">
      <w:pPr>
        <w:spacing w:after="0" w:line="240" w:lineRule="auto"/>
        <w:jc w:val="both"/>
        <w:rPr>
          <w:rFonts w:cstheme="minorHAnsi"/>
        </w:rPr>
      </w:pPr>
      <w:r w:rsidRPr="001557E8">
        <w:rPr>
          <w:rFonts w:cstheme="minorHAnsi"/>
        </w:rPr>
        <w:t>Targi ITM</w:t>
      </w:r>
      <w:r w:rsidR="00061424">
        <w:rPr>
          <w:rFonts w:cstheme="minorHAnsi"/>
        </w:rPr>
        <w:t xml:space="preserve"> INDUSTRY EUROPE</w:t>
      </w:r>
      <w:r w:rsidRPr="001557E8">
        <w:rPr>
          <w:rFonts w:cstheme="minorHAnsi"/>
        </w:rPr>
        <w:t xml:space="preserve"> potrwają do piątku</w:t>
      </w:r>
      <w:r w:rsidR="001557E8">
        <w:rPr>
          <w:rFonts w:cstheme="minorHAnsi"/>
        </w:rPr>
        <w:t xml:space="preserve"> (3 września)</w:t>
      </w:r>
      <w:r w:rsidRPr="001557E8">
        <w:rPr>
          <w:rFonts w:cstheme="minorHAnsi"/>
        </w:rPr>
        <w:t>, w tym samym czasie odbywają się także: Targi Logistyki, Magazynowania i Transportu MODERNLOG, 3D SOLUTIONS – Targi Druku i Skanu 3D, Targi Kooperacji Przemysłowej SUBCONTRACTING oraz Forum Odlewnicze FOCAST.</w:t>
      </w:r>
    </w:p>
    <w:p w:rsidR="00265021" w:rsidRPr="001557E8" w:rsidRDefault="00265021" w:rsidP="001557E8">
      <w:pPr>
        <w:pStyle w:val="GrupaMTP"/>
        <w:rPr>
          <w:rFonts w:asciiTheme="minorHAnsi" w:hAnsiTheme="minorHAnsi" w:cstheme="minorHAnsi"/>
          <w:sz w:val="22"/>
          <w:szCs w:val="22"/>
        </w:rPr>
      </w:pPr>
      <w:r w:rsidRPr="001557E8">
        <w:rPr>
          <w:rFonts w:asciiTheme="minorHAnsi" w:hAnsiTheme="minorHAnsi" w:cstheme="minorHAnsi"/>
          <w:sz w:val="22"/>
          <w:szCs w:val="22"/>
        </w:rPr>
        <w:t xml:space="preserve">Więcej informacji na: </w:t>
      </w:r>
      <w:hyperlink r:id="rId6" w:history="1">
        <w:r w:rsidRPr="001557E8">
          <w:rPr>
            <w:rStyle w:val="Hipercze"/>
            <w:rFonts w:asciiTheme="minorHAnsi" w:hAnsiTheme="minorHAnsi" w:cstheme="minorHAnsi"/>
            <w:sz w:val="22"/>
            <w:szCs w:val="22"/>
          </w:rPr>
          <w:t>https://itm-europe.pl</w:t>
        </w:r>
      </w:hyperlink>
    </w:p>
    <w:p w:rsidR="00265021" w:rsidRPr="00265021" w:rsidRDefault="00265021" w:rsidP="009B298E">
      <w:pPr>
        <w:spacing w:after="0" w:line="240" w:lineRule="auto"/>
        <w:jc w:val="both"/>
      </w:pPr>
    </w:p>
    <w:p w:rsidR="00E15449" w:rsidRPr="00265021" w:rsidRDefault="00E15449" w:rsidP="009B298E">
      <w:pPr>
        <w:spacing w:after="0" w:line="240" w:lineRule="auto"/>
        <w:jc w:val="both"/>
      </w:pPr>
    </w:p>
    <w:p w:rsidR="00E15449" w:rsidRDefault="00E15449" w:rsidP="009B298E">
      <w:pPr>
        <w:spacing w:after="0" w:line="240" w:lineRule="auto"/>
        <w:jc w:val="both"/>
        <w:rPr>
          <w:rFonts w:cstheme="minorHAnsi"/>
          <w:b/>
        </w:rPr>
      </w:pPr>
    </w:p>
    <w:p w:rsidR="003828AE" w:rsidRDefault="003828AE" w:rsidP="009B298E">
      <w:pPr>
        <w:spacing w:after="0" w:line="240" w:lineRule="auto"/>
        <w:jc w:val="both"/>
      </w:pPr>
    </w:p>
    <w:sectPr w:rsidR="00382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36"/>
    <w:rsid w:val="00061424"/>
    <w:rsid w:val="001557E8"/>
    <w:rsid w:val="00265021"/>
    <w:rsid w:val="003828AE"/>
    <w:rsid w:val="00424E39"/>
    <w:rsid w:val="00477F1E"/>
    <w:rsid w:val="005315FF"/>
    <w:rsid w:val="009B298E"/>
    <w:rsid w:val="00A70B5E"/>
    <w:rsid w:val="00D40D36"/>
    <w:rsid w:val="00E15449"/>
    <w:rsid w:val="00FB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D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315FF"/>
    <w:rPr>
      <w:b/>
      <w:bCs/>
    </w:rPr>
  </w:style>
  <w:style w:type="paragraph" w:styleId="NormalnyWeb">
    <w:name w:val="Normal (Web)"/>
    <w:basedOn w:val="Normalny"/>
    <w:uiPriority w:val="99"/>
    <w:unhideWhenUsed/>
    <w:rsid w:val="0053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15449"/>
    <w:rPr>
      <w:color w:val="0000FF" w:themeColor="hyperlink"/>
      <w:u w:val="single"/>
    </w:rPr>
  </w:style>
  <w:style w:type="paragraph" w:customStyle="1" w:styleId="GrupaMTP">
    <w:name w:val="Grupa MTP"/>
    <w:basedOn w:val="Normalny"/>
    <w:qFormat/>
    <w:rsid w:val="00265021"/>
    <w:pPr>
      <w:spacing w:after="0" w:line="240" w:lineRule="auto"/>
    </w:pPr>
    <w:rPr>
      <w:rFonts w:ascii="Segoe UI" w:hAnsi="Segoe UI" w:cs="Segoe U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D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315FF"/>
    <w:rPr>
      <w:b/>
      <w:bCs/>
    </w:rPr>
  </w:style>
  <w:style w:type="paragraph" w:styleId="NormalnyWeb">
    <w:name w:val="Normal (Web)"/>
    <w:basedOn w:val="Normalny"/>
    <w:uiPriority w:val="99"/>
    <w:unhideWhenUsed/>
    <w:rsid w:val="0053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15449"/>
    <w:rPr>
      <w:color w:val="0000FF" w:themeColor="hyperlink"/>
      <w:u w:val="single"/>
    </w:rPr>
  </w:style>
  <w:style w:type="paragraph" w:customStyle="1" w:styleId="GrupaMTP">
    <w:name w:val="Grupa MTP"/>
    <w:basedOn w:val="Normalny"/>
    <w:qFormat/>
    <w:rsid w:val="00265021"/>
    <w:pPr>
      <w:spacing w:after="0" w:line="240" w:lineRule="auto"/>
    </w:pPr>
    <w:rPr>
      <w:rFonts w:ascii="Segoe UI" w:hAnsi="Segoe UI" w:cs="Segoe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tm-europe.pl/pl/aktualnosci/automatyzacja-i-cyfryzacja-dla-kazdego" TargetMode="External"/><Relationship Id="rId5" Type="http://schemas.openxmlformats.org/officeDocument/2006/relationships/hyperlink" Target="https://www.youtube.com/watch?v=0YMeXTZgUko&amp;ab_channel=GrupaMT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Gosiewska</dc:creator>
  <cp:lastModifiedBy>Ewa Gosiewska</cp:lastModifiedBy>
  <cp:revision>2</cp:revision>
  <dcterms:created xsi:type="dcterms:W3CDTF">2021-08-31T15:44:00Z</dcterms:created>
  <dcterms:modified xsi:type="dcterms:W3CDTF">2021-08-31T15:44:00Z</dcterms:modified>
</cp:coreProperties>
</file>